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94CB" w14:textId="77777777" w:rsidR="00FC0472" w:rsidRDefault="00D93405" w:rsidP="00D93405">
      <w:pPr>
        <w:pStyle w:val="Heading2"/>
      </w:pPr>
      <w:r>
        <w:t>LTDS Mobile People Students and Topics</w:t>
      </w:r>
    </w:p>
    <w:p w14:paraId="2931DDC1" w14:textId="77777777" w:rsidR="00D93405" w:rsidRDefault="00D93405"/>
    <w:tbl>
      <w:tblPr>
        <w:tblW w:w="8715" w:type="dxa"/>
        <w:tblLook w:val="04A0" w:firstRow="1" w:lastRow="0" w:firstColumn="1" w:lastColumn="0" w:noHBand="0" w:noVBand="1"/>
      </w:tblPr>
      <w:tblGrid>
        <w:gridCol w:w="1425"/>
        <w:gridCol w:w="7290"/>
      </w:tblGrid>
      <w:tr w:rsidR="00FC0472" w:rsidRPr="00FC0472" w14:paraId="20E354EA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914FCD1" w14:textId="77777777" w:rsidR="00FC0472" w:rsidRPr="00FC0472" w:rsidRDefault="00FC0472" w:rsidP="00FC047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Name and Surname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533D79C" w14:textId="77777777" w:rsidR="00FC0472" w:rsidRPr="00FC0472" w:rsidRDefault="00FC0472" w:rsidP="00FC0472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Dissertation title</w:t>
            </w:r>
          </w:p>
        </w:tc>
      </w:tr>
      <w:tr w:rsidR="00FC0472" w:rsidRPr="00FC0472" w14:paraId="1A02BD8A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3D554C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Anastasia Vikhanova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FE189A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Cognitive biases, mental health, perceived ethnic discrimination and post-migration living difficulties in BAME and White student migrants </w:t>
            </w:r>
          </w:p>
        </w:tc>
      </w:tr>
      <w:tr w:rsidR="00FC0472" w:rsidRPr="00FC0472" w14:paraId="0FE9D0F5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2E18B1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Maja Grundler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763C07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Protection for Irregularised Migrants? - Trafficking, Smuggling and Asylum</w:t>
            </w:r>
          </w:p>
        </w:tc>
      </w:tr>
      <w:tr w:rsidR="00FC0472" w:rsidRPr="00FC0472" w14:paraId="19801A3F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01F683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Ida Roland Birkvad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5AB936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 Intellectual History of Aryanism</w:t>
            </w:r>
          </w:p>
        </w:tc>
      </w:tr>
      <w:tr w:rsidR="00FC0472" w:rsidRPr="00FC0472" w14:paraId="089152D7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B9D41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Victoria Barry Brown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4CB38F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Being English in Ireland</w:t>
            </w:r>
          </w:p>
        </w:tc>
      </w:tr>
      <w:tr w:rsidR="00FC0472" w:rsidRPr="00FC0472" w14:paraId="2128807F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23A61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Janina Pescinski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A6E19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Acts of Passage: Making Rights Claims at the Franco-Italian Border</w:t>
            </w:r>
          </w:p>
        </w:tc>
      </w:tr>
      <w:tr w:rsidR="00FC0472" w:rsidRPr="00FC0472" w14:paraId="6F5A624F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D6558A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Manuela da Rosa Jorge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9C5AF6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Deportation of Afghan asylum seekers from Europe 2016-2020: A Critical Discourse Analysis </w:t>
            </w:r>
          </w:p>
        </w:tc>
      </w:tr>
      <w:tr w:rsidR="00FC0472" w:rsidRPr="00FC0472" w14:paraId="286A9ECC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7A73D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Alexander Stoffel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BA3AB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Queer Worldmaking: The Sexual Politics of Anti-Imperialism</w:t>
            </w:r>
          </w:p>
        </w:tc>
      </w:tr>
      <w:tr w:rsidR="00FC0472" w:rsidRPr="00FC0472" w14:paraId="3AC44F27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5AD3AD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Finiguerra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745FA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Reconceptualising the Politics of Mobility through Practices of Making/Becoming (In)visible</w:t>
            </w:r>
          </w:p>
        </w:tc>
      </w:tr>
      <w:tr w:rsidR="00FC0472" w:rsidRPr="00FC0472" w14:paraId="23F8C9D2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1D6203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Lucy Kneebone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45D49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Politics of the In-between: Struggles over Camps</w:t>
            </w:r>
          </w:p>
        </w:tc>
      </w:tr>
      <w:tr w:rsidR="00FC0472" w:rsidRPr="00FC0472" w14:paraId="20217B9A" w14:textId="77777777" w:rsidTr="00FC0472">
        <w:trPr>
          <w:trHeight w:val="335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33C88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Connie Thomas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15EC9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Regional Development in Early Migration Policy in the United States, 1776-1802</w:t>
            </w:r>
          </w:p>
        </w:tc>
      </w:tr>
      <w:tr w:rsidR="00FC0472" w:rsidRPr="00FC0472" w14:paraId="4F7BE68D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8F7F6A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Benedetta Zocchi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17CF6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Making of the Frontier. Teasing the EU Border in the Bosnian Canton of Una Sana</w:t>
            </w:r>
          </w:p>
        </w:tc>
      </w:tr>
      <w:tr w:rsidR="00FC0472" w:rsidRPr="00FC0472" w14:paraId="57C1ADA7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48841D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TImor Landherr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014504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International Politics of Transit States - Producing Space through Borders and Movement</w:t>
            </w:r>
          </w:p>
        </w:tc>
      </w:tr>
      <w:tr w:rsidR="00FC0472" w:rsidRPr="00FC0472" w14:paraId="54F3C2E2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2FBB9B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Meena Masood 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3CFE48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Politics of Vulnerability in the European ‘Migrant Crisis’: Experiences of Single Men in Greece</w:t>
            </w:r>
          </w:p>
        </w:tc>
      </w:tr>
      <w:tr w:rsidR="00FC0472" w:rsidRPr="00FC0472" w14:paraId="25517BBD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8830D2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Atlanta Rae Neudorf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C59E29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Temporality and Revolution in Exile: The Political Thought of Félix Pyat, 1849-1871</w:t>
            </w:r>
          </w:p>
        </w:tc>
      </w:tr>
      <w:tr w:rsidR="00FC0472" w:rsidRPr="00FC0472" w14:paraId="72EF4185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04CA44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Jesse Connuck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D06CEB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Deploying Home: US Military Homemaking Practices Since the Cold War</w:t>
            </w:r>
          </w:p>
        </w:tc>
      </w:tr>
      <w:tr w:rsidR="00FC0472" w:rsidRPr="00FC0472" w14:paraId="3232CDC4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B17676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Kate Phipps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1A837B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Everyday Memory-Making and Migration in Athens</w:t>
            </w:r>
          </w:p>
        </w:tc>
      </w:tr>
      <w:tr w:rsidR="00FC0472" w:rsidRPr="00FC0472" w14:paraId="0598092A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0CA800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Ellen Allde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95F300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Law in resistance: an intersectional critique of the humanitarianism and exceptionalism of refugee camps in Greece</w:t>
            </w:r>
          </w:p>
        </w:tc>
      </w:tr>
      <w:tr w:rsidR="00FC0472" w:rsidRPr="00FC0472" w14:paraId="5ECFD7B9" w14:textId="77777777" w:rsidTr="00FC0472">
        <w:trPr>
          <w:trHeight w:val="30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452A5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Louisa Brain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035B3C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Im/mobility and environmental change in the Horn of Africa</w:t>
            </w:r>
          </w:p>
        </w:tc>
      </w:tr>
      <w:tr w:rsidR="00FC0472" w:rsidRPr="00FC0472" w14:paraId="4872BC6F" w14:textId="77777777" w:rsidTr="00FC0472">
        <w:trPr>
          <w:trHeight w:val="31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93C69F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Nuni Vieira Jorgensen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37A99D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Temporary residence, provisional rules: transnational Venezuelan families negotiating migration and care amidst uncertainty.</w:t>
            </w:r>
          </w:p>
        </w:tc>
      </w:tr>
      <w:tr w:rsidR="00FC0472" w:rsidRPr="00FC0472" w14:paraId="63129F80" w14:textId="77777777" w:rsidTr="00FC0472">
        <w:trPr>
          <w:trHeight w:val="320"/>
        </w:trPr>
        <w:tc>
          <w:tcPr>
            <w:tcW w:w="1425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B3C457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Giovanna Gini</w:t>
            </w:r>
          </w:p>
        </w:tc>
        <w:tc>
          <w:tcPr>
            <w:tcW w:w="729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802B87" w14:textId="77777777" w:rsidR="00FC0472" w:rsidRPr="00FC0472" w:rsidRDefault="00FC0472" w:rsidP="00FC047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C047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Anthropocene Mobilities: identity as a process between materialities and mobilities </w:t>
            </w:r>
          </w:p>
        </w:tc>
      </w:tr>
    </w:tbl>
    <w:p w14:paraId="5C7DD9F3" w14:textId="77777777" w:rsidR="00FC0472" w:rsidRDefault="00FC0472" w:rsidP="00DA306E"/>
    <w:sectPr w:rsidR="00FC0472" w:rsidSect="00DA306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72"/>
    <w:rsid w:val="00035A9F"/>
    <w:rsid w:val="00040D3D"/>
    <w:rsid w:val="0008237D"/>
    <w:rsid w:val="00084C35"/>
    <w:rsid w:val="0009743F"/>
    <w:rsid w:val="000A2ADD"/>
    <w:rsid w:val="000B6869"/>
    <w:rsid w:val="000C01A6"/>
    <w:rsid w:val="000D0341"/>
    <w:rsid w:val="000D4351"/>
    <w:rsid w:val="000E2016"/>
    <w:rsid w:val="000E7727"/>
    <w:rsid w:val="001109C7"/>
    <w:rsid w:val="001235CC"/>
    <w:rsid w:val="001C3A78"/>
    <w:rsid w:val="00214BCF"/>
    <w:rsid w:val="00264DA2"/>
    <w:rsid w:val="002924A0"/>
    <w:rsid w:val="002C62E9"/>
    <w:rsid w:val="002D046A"/>
    <w:rsid w:val="00317C6D"/>
    <w:rsid w:val="003211DC"/>
    <w:rsid w:val="003345F7"/>
    <w:rsid w:val="00351F28"/>
    <w:rsid w:val="003561C5"/>
    <w:rsid w:val="00361358"/>
    <w:rsid w:val="00363B0B"/>
    <w:rsid w:val="00364E0D"/>
    <w:rsid w:val="00387707"/>
    <w:rsid w:val="00394F03"/>
    <w:rsid w:val="003C0091"/>
    <w:rsid w:val="003C656D"/>
    <w:rsid w:val="004139C7"/>
    <w:rsid w:val="00445345"/>
    <w:rsid w:val="00463A04"/>
    <w:rsid w:val="00481A9E"/>
    <w:rsid w:val="00485FD0"/>
    <w:rsid w:val="00495747"/>
    <w:rsid w:val="004B0502"/>
    <w:rsid w:val="004C0138"/>
    <w:rsid w:val="004C14E4"/>
    <w:rsid w:val="004C427B"/>
    <w:rsid w:val="005803FD"/>
    <w:rsid w:val="00586938"/>
    <w:rsid w:val="0059705B"/>
    <w:rsid w:val="005A0D43"/>
    <w:rsid w:val="005C7895"/>
    <w:rsid w:val="005D3384"/>
    <w:rsid w:val="005E3E61"/>
    <w:rsid w:val="005F418A"/>
    <w:rsid w:val="00625136"/>
    <w:rsid w:val="00663884"/>
    <w:rsid w:val="006E5B13"/>
    <w:rsid w:val="006F4764"/>
    <w:rsid w:val="00747BBF"/>
    <w:rsid w:val="00747D5A"/>
    <w:rsid w:val="007E675F"/>
    <w:rsid w:val="00827A43"/>
    <w:rsid w:val="00836A4C"/>
    <w:rsid w:val="008C300D"/>
    <w:rsid w:val="008F7DB9"/>
    <w:rsid w:val="00916AE8"/>
    <w:rsid w:val="00935004"/>
    <w:rsid w:val="00950ED4"/>
    <w:rsid w:val="00984732"/>
    <w:rsid w:val="009873B0"/>
    <w:rsid w:val="009A494F"/>
    <w:rsid w:val="009C04B7"/>
    <w:rsid w:val="009E5B3F"/>
    <w:rsid w:val="009E5F78"/>
    <w:rsid w:val="00A226AA"/>
    <w:rsid w:val="00A23914"/>
    <w:rsid w:val="00A40106"/>
    <w:rsid w:val="00A63D65"/>
    <w:rsid w:val="00A95D3D"/>
    <w:rsid w:val="00AB498C"/>
    <w:rsid w:val="00AD4307"/>
    <w:rsid w:val="00AE0B8E"/>
    <w:rsid w:val="00AF126C"/>
    <w:rsid w:val="00AF33FD"/>
    <w:rsid w:val="00B14EC3"/>
    <w:rsid w:val="00B15FA9"/>
    <w:rsid w:val="00B752C7"/>
    <w:rsid w:val="00BB1078"/>
    <w:rsid w:val="00BC5158"/>
    <w:rsid w:val="00BD2551"/>
    <w:rsid w:val="00C101CE"/>
    <w:rsid w:val="00C81216"/>
    <w:rsid w:val="00CA2731"/>
    <w:rsid w:val="00CB3453"/>
    <w:rsid w:val="00CC1A1F"/>
    <w:rsid w:val="00CE4ED1"/>
    <w:rsid w:val="00D07E69"/>
    <w:rsid w:val="00D12AD4"/>
    <w:rsid w:val="00D31749"/>
    <w:rsid w:val="00D457F1"/>
    <w:rsid w:val="00D45C0D"/>
    <w:rsid w:val="00D64966"/>
    <w:rsid w:val="00D93405"/>
    <w:rsid w:val="00DA0232"/>
    <w:rsid w:val="00DA1E21"/>
    <w:rsid w:val="00DA306E"/>
    <w:rsid w:val="00DB5A1D"/>
    <w:rsid w:val="00DC13E7"/>
    <w:rsid w:val="00DC6396"/>
    <w:rsid w:val="00E06ACA"/>
    <w:rsid w:val="00E10267"/>
    <w:rsid w:val="00E22636"/>
    <w:rsid w:val="00E33B1B"/>
    <w:rsid w:val="00E41D21"/>
    <w:rsid w:val="00E4670D"/>
    <w:rsid w:val="00E6052B"/>
    <w:rsid w:val="00EC1504"/>
    <w:rsid w:val="00ED298C"/>
    <w:rsid w:val="00EF3E65"/>
    <w:rsid w:val="00F108D9"/>
    <w:rsid w:val="00F25CAA"/>
    <w:rsid w:val="00F27F16"/>
    <w:rsid w:val="00F84BCE"/>
    <w:rsid w:val="00F915DD"/>
    <w:rsid w:val="00FC0472"/>
    <w:rsid w:val="00FD555A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417DD"/>
  <w15:chartTrackingRefBased/>
  <w15:docId w15:val="{C54CC945-5A57-E74E-A7AC-67E9181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4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34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jpah</dc:creator>
  <cp:keywords/>
  <dc:description/>
  <cp:lastModifiedBy>Kate Malleson</cp:lastModifiedBy>
  <cp:revision>2</cp:revision>
  <dcterms:created xsi:type="dcterms:W3CDTF">2023-01-16T09:01:00Z</dcterms:created>
  <dcterms:modified xsi:type="dcterms:W3CDTF">2023-01-16T09:01:00Z</dcterms:modified>
</cp:coreProperties>
</file>